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04A" w:rsidRDefault="003A304A" w:rsidP="003A304A">
      <w:pPr>
        <w:widowControl w:val="0"/>
        <w:tabs>
          <w:tab w:val="center" w:pos="9639"/>
        </w:tabs>
        <w:autoSpaceDE w:val="0"/>
        <w:autoSpaceDN w:val="0"/>
        <w:ind w:right="44"/>
        <w:jc w:val="center"/>
        <w:rPr>
          <w:b/>
          <w:sz w:val="28"/>
          <w:szCs w:val="28"/>
        </w:rPr>
      </w:pPr>
      <w:r w:rsidRPr="00A2681B">
        <w:rPr>
          <w:b/>
          <w:sz w:val="28"/>
          <w:szCs w:val="28"/>
        </w:rPr>
        <w:t>8D01701 – «</w:t>
      </w:r>
      <w:proofErr w:type="spellStart"/>
      <w:r w:rsidRPr="00A2681B">
        <w:rPr>
          <w:b/>
          <w:sz w:val="28"/>
          <w:szCs w:val="28"/>
        </w:rPr>
        <w:t>Қазақ</w:t>
      </w:r>
      <w:proofErr w:type="spellEnd"/>
      <w:r w:rsidRPr="00A2681B">
        <w:rPr>
          <w:b/>
          <w:sz w:val="28"/>
          <w:szCs w:val="28"/>
        </w:rPr>
        <w:t xml:space="preserve"> </w:t>
      </w:r>
      <w:proofErr w:type="spellStart"/>
      <w:r w:rsidRPr="00A2681B">
        <w:rPr>
          <w:b/>
          <w:sz w:val="28"/>
          <w:szCs w:val="28"/>
        </w:rPr>
        <w:t>тілі</w:t>
      </w:r>
      <w:proofErr w:type="spellEnd"/>
      <w:r w:rsidRPr="00A2681B">
        <w:rPr>
          <w:b/>
          <w:sz w:val="28"/>
          <w:szCs w:val="28"/>
        </w:rPr>
        <w:t xml:space="preserve"> мен </w:t>
      </w:r>
      <w:proofErr w:type="spellStart"/>
      <w:proofErr w:type="gramStart"/>
      <w:r w:rsidRPr="00A2681B">
        <w:rPr>
          <w:b/>
          <w:sz w:val="28"/>
          <w:szCs w:val="28"/>
        </w:rPr>
        <w:t>әдебиеті</w:t>
      </w:r>
      <w:proofErr w:type="spellEnd"/>
      <w:r w:rsidRPr="00A2681B">
        <w:rPr>
          <w:b/>
          <w:sz w:val="28"/>
          <w:szCs w:val="28"/>
        </w:rPr>
        <w:t xml:space="preserve">»  </w:t>
      </w:r>
      <w:proofErr w:type="spellStart"/>
      <w:r w:rsidRPr="00A2681B">
        <w:rPr>
          <w:b/>
          <w:sz w:val="28"/>
          <w:szCs w:val="28"/>
        </w:rPr>
        <w:t>білім</w:t>
      </w:r>
      <w:proofErr w:type="spellEnd"/>
      <w:proofErr w:type="gramEnd"/>
      <w:r w:rsidRPr="00A2681B">
        <w:rPr>
          <w:b/>
          <w:sz w:val="28"/>
          <w:szCs w:val="28"/>
        </w:rPr>
        <w:t xml:space="preserve"> </w:t>
      </w:r>
      <w:proofErr w:type="spellStart"/>
      <w:r w:rsidRPr="00A2681B">
        <w:rPr>
          <w:b/>
          <w:sz w:val="28"/>
          <w:szCs w:val="28"/>
        </w:rPr>
        <w:t>бағдарламасы</w:t>
      </w:r>
      <w:proofErr w:type="spellEnd"/>
    </w:p>
    <w:p w:rsidR="00B74E0A" w:rsidRPr="00A2681B" w:rsidRDefault="00B74E0A" w:rsidP="003A304A">
      <w:pPr>
        <w:widowControl w:val="0"/>
        <w:tabs>
          <w:tab w:val="center" w:pos="9639"/>
        </w:tabs>
        <w:autoSpaceDE w:val="0"/>
        <w:autoSpaceDN w:val="0"/>
        <w:ind w:right="44"/>
        <w:jc w:val="center"/>
        <w:rPr>
          <w:b/>
          <w:sz w:val="28"/>
          <w:szCs w:val="28"/>
          <w:lang w:val="kk-KZ"/>
        </w:rPr>
      </w:pPr>
    </w:p>
    <w:p w:rsidR="003A304A" w:rsidRPr="00A2681B" w:rsidRDefault="00B74E0A" w:rsidP="003A304A">
      <w:pPr>
        <w:widowControl w:val="0"/>
        <w:tabs>
          <w:tab w:val="center" w:pos="9639"/>
        </w:tabs>
        <w:autoSpaceDE w:val="0"/>
        <w:autoSpaceDN w:val="0"/>
        <w:ind w:right="44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«Желілік әдебиетті зерттеу мәселелері</w:t>
      </w:r>
      <w:r w:rsidR="003A304A" w:rsidRPr="00A2681B">
        <w:rPr>
          <w:b/>
          <w:sz w:val="28"/>
          <w:szCs w:val="28"/>
          <w:lang w:val="kk-KZ"/>
        </w:rPr>
        <w:t xml:space="preserve">» пәні бойынша өзіндік жұмыстары үшін материалдар </w:t>
      </w:r>
    </w:p>
    <w:p w:rsidR="003A304A" w:rsidRDefault="003A304A" w:rsidP="003A304A">
      <w:pPr>
        <w:rPr>
          <w:b/>
          <w:lang w:val="kk-KZ"/>
        </w:rPr>
      </w:pPr>
    </w:p>
    <w:tbl>
      <w:tblPr>
        <w:tblW w:w="1032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173"/>
        <w:gridCol w:w="720"/>
        <w:gridCol w:w="2160"/>
        <w:gridCol w:w="2520"/>
        <w:gridCol w:w="1038"/>
      </w:tblGrid>
      <w:tr w:rsidR="003A304A" w:rsidTr="00C26195">
        <w:trPr>
          <w:cantSplit/>
          <w:trHeight w:val="1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A304A" w:rsidRDefault="003A304A" w:rsidP="00C26195">
            <w:pPr>
              <w:ind w:left="113" w:right="113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Апталар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4A" w:rsidRDefault="003A304A" w:rsidP="00C26195">
            <w:pPr>
              <w:pStyle w:val="1"/>
              <w:rPr>
                <w:sz w:val="24"/>
                <w:szCs w:val="24"/>
                <w:lang w:val="en-US" w:eastAsia="ja-JP"/>
              </w:rPr>
            </w:pPr>
          </w:p>
          <w:p w:rsidR="003A304A" w:rsidRDefault="003A304A" w:rsidP="00C26195">
            <w:pPr>
              <w:pStyle w:val="1"/>
              <w:rPr>
                <w:sz w:val="24"/>
                <w:szCs w:val="24"/>
                <w:lang w:val="kk-KZ" w:eastAsia="ja-JP"/>
              </w:rPr>
            </w:pPr>
            <w:r>
              <w:rPr>
                <w:sz w:val="24"/>
                <w:szCs w:val="24"/>
                <w:lang w:val="kk-KZ" w:eastAsia="ja-JP"/>
              </w:rPr>
              <w:t xml:space="preserve">Тақырып атаулары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A304A" w:rsidRDefault="003A304A" w:rsidP="00C26195">
            <w:pPr>
              <w:pStyle w:val="1"/>
              <w:ind w:left="113" w:right="113"/>
              <w:rPr>
                <w:sz w:val="24"/>
                <w:szCs w:val="24"/>
                <w:lang w:val="kk-KZ" w:eastAsia="ja-JP"/>
              </w:rPr>
            </w:pPr>
            <w:r>
              <w:rPr>
                <w:sz w:val="24"/>
                <w:szCs w:val="24"/>
                <w:lang w:val="kk-KZ" w:eastAsia="ja-JP"/>
              </w:rPr>
              <w:t xml:space="preserve">Сағат саны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04A" w:rsidRDefault="003A304A" w:rsidP="00C26195">
            <w:pPr>
              <w:jc w:val="center"/>
              <w:rPr>
                <w:b/>
                <w:color w:val="FF0000"/>
              </w:rPr>
            </w:pPr>
            <w:r>
              <w:rPr>
                <w:b/>
                <w:lang w:val="kk-KZ"/>
              </w:rPr>
              <w:t>Оқыту әдістері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04A" w:rsidRDefault="003A304A" w:rsidP="00C26195">
            <w:pPr>
              <w:jc w:val="center"/>
              <w:rPr>
                <w:b/>
                <w:color w:val="FF0000"/>
              </w:rPr>
            </w:pPr>
            <w:proofErr w:type="spellStart"/>
            <w:r>
              <w:rPr>
                <w:b/>
              </w:rPr>
              <w:t>Бағалау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әдістері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04A" w:rsidRDefault="003A304A" w:rsidP="00C2619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Максимальды</w:t>
            </w:r>
            <w:proofErr w:type="spellEnd"/>
            <w:r>
              <w:rPr>
                <w:b/>
              </w:rPr>
              <w:t xml:space="preserve"> балл </w:t>
            </w:r>
          </w:p>
        </w:tc>
      </w:tr>
      <w:tr w:rsidR="0005041A" w:rsidTr="00C261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1A" w:rsidRDefault="0005041A" w:rsidP="0005041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 апта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1A" w:rsidRPr="00AE1CB9" w:rsidRDefault="0005041A" w:rsidP="0005041A">
            <w:pPr>
              <w:tabs>
                <w:tab w:val="left" w:pos="1276"/>
              </w:tabs>
              <w:rPr>
                <w:lang w:val="kk-KZ"/>
              </w:rPr>
            </w:pPr>
            <w:r w:rsidRPr="00AE1CB9">
              <w:rPr>
                <w:b/>
                <w:color w:val="000000" w:themeColor="text1"/>
                <w:lang w:val="kk-KZ"/>
              </w:rPr>
              <w:t>ДОӨЖ 1.</w:t>
            </w:r>
            <w:r w:rsidRPr="00AE1CB9">
              <w:rPr>
                <w:color w:val="000000" w:themeColor="text1"/>
                <w:lang w:val="kk-KZ"/>
              </w:rPr>
              <w:t xml:space="preserve">  </w:t>
            </w:r>
            <w:r w:rsidRPr="00AE1CB9">
              <w:rPr>
                <w:lang w:val="kk-KZ"/>
              </w:rPr>
              <w:t xml:space="preserve">Желілік әдеби топшылаулар мен қоғамдық пікір. Шетелдік </w:t>
            </w:r>
            <w:r w:rsidRPr="00AE1CB9">
              <w:rPr>
                <w:lang w:val="kk-KZ"/>
              </w:rPr>
              <w:t>желілік мәтіндерді саралау  (Ғ</w:t>
            </w:r>
            <w:r w:rsidRPr="00AE1CB9">
              <w:rPr>
                <w:lang w:val="kk-KZ"/>
              </w:rPr>
              <w:t>ылыми шолу)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1A" w:rsidRDefault="0005041A" w:rsidP="0005041A">
            <w:pPr>
              <w:jc w:val="both"/>
              <w:rPr>
                <w:lang w:val="kk-KZ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1A" w:rsidRDefault="0005041A" w:rsidP="0005041A">
            <w:pPr>
              <w:pStyle w:val="1"/>
              <w:jc w:val="both"/>
              <w:rPr>
                <w:b w:val="0"/>
                <w:bCs/>
                <w:sz w:val="24"/>
                <w:szCs w:val="24"/>
                <w:lang w:val="kk-KZ" w:eastAsia="ja-JP"/>
              </w:rPr>
            </w:pPr>
            <w:r>
              <w:rPr>
                <w:b w:val="0"/>
                <w:bCs/>
                <w:sz w:val="24"/>
                <w:szCs w:val="24"/>
                <w:lang w:val="kk-KZ" w:eastAsia="ja-JP"/>
              </w:rPr>
              <w:t xml:space="preserve">Өзіндік жұмыс жазу </w:t>
            </w:r>
            <w:r>
              <w:rPr>
                <w:lang w:val="kk-KZ"/>
              </w:rPr>
              <w:t>(</w:t>
            </w:r>
            <w:r w:rsidRPr="004C405B">
              <w:rPr>
                <w:b w:val="0"/>
                <w:lang w:val="kk-KZ"/>
              </w:rPr>
              <w:t>сараптамалық жұмыс)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1A" w:rsidRDefault="0005041A" w:rsidP="0005041A">
            <w:pPr>
              <w:rPr>
                <w:lang w:val="kk-KZ"/>
              </w:rPr>
            </w:pPr>
            <w:r>
              <w:rPr>
                <w:lang w:val="kk-KZ" w:eastAsia="ar-SA"/>
              </w:rPr>
              <w:t>Нақты критерийлер бойыша объективті бағалау. Формативтік бағалау, Өзін-өзі бағалау; Өзара бағалау; Топтық бағалау; Суммативтік бағалау.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1A" w:rsidRDefault="0005041A" w:rsidP="0005041A">
            <w:pPr>
              <w:rPr>
                <w:lang w:val="kk-KZ"/>
              </w:rPr>
            </w:pPr>
            <w:r>
              <w:rPr>
                <w:lang w:val="kk-KZ"/>
              </w:rPr>
              <w:t>21</w:t>
            </w:r>
          </w:p>
        </w:tc>
      </w:tr>
      <w:tr w:rsidR="0005041A" w:rsidTr="00C26195">
        <w:trPr>
          <w:trHeight w:val="6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1A" w:rsidRDefault="0005041A" w:rsidP="0005041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  <w:r>
              <w:rPr>
                <w:lang w:val="kk-KZ"/>
              </w:rPr>
              <w:t xml:space="preserve"> апта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1A" w:rsidRPr="00AE1CB9" w:rsidRDefault="0005041A" w:rsidP="0005041A">
            <w:pPr>
              <w:rPr>
                <w:lang w:val="kk-KZ"/>
              </w:rPr>
            </w:pPr>
            <w:r w:rsidRPr="00AE1CB9">
              <w:rPr>
                <w:b/>
                <w:lang w:val="kk-KZ"/>
              </w:rPr>
              <w:t>ДОӨЖ 2.</w:t>
            </w:r>
            <w:r w:rsidRPr="00AE1CB9">
              <w:rPr>
                <w:lang w:val="kk-KZ"/>
              </w:rPr>
              <w:t xml:space="preserve"> Ішікі және сыртқы қабылдау. Апперцепцияның мақс</w:t>
            </w:r>
            <w:r w:rsidRPr="00AE1CB9">
              <w:rPr>
                <w:lang w:val="kk-KZ"/>
              </w:rPr>
              <w:t xml:space="preserve">атын айқындау, талдау. </w:t>
            </w:r>
          </w:p>
          <w:p w:rsidR="0005041A" w:rsidRPr="00AE1CB9" w:rsidRDefault="0005041A" w:rsidP="0005041A">
            <w:pPr>
              <w:rPr>
                <w:lang w:val="kk-KZ"/>
              </w:rPr>
            </w:pPr>
          </w:p>
          <w:p w:rsidR="0005041A" w:rsidRPr="00AE1CB9" w:rsidRDefault="0005041A" w:rsidP="0005041A">
            <w:pPr>
              <w:rPr>
                <w:b/>
                <w:spacing w:val="-4"/>
                <w:lang w:val="kk-KZ"/>
              </w:rPr>
            </w:pPr>
          </w:p>
          <w:p w:rsidR="0005041A" w:rsidRPr="00AE1CB9" w:rsidRDefault="0005041A" w:rsidP="0005041A">
            <w:pPr>
              <w:rPr>
                <w:b/>
                <w:spacing w:val="-4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1A" w:rsidRDefault="0005041A" w:rsidP="0005041A">
            <w:pPr>
              <w:jc w:val="both"/>
              <w:rPr>
                <w:lang w:val="kk-KZ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1A" w:rsidRDefault="0005041A" w:rsidP="0005041A">
            <w:pPr>
              <w:rPr>
                <w:noProof/>
                <w:lang w:val="kk-KZ"/>
              </w:rPr>
            </w:pPr>
            <w:r>
              <w:rPr>
                <w:noProof/>
                <w:lang w:val="kk-KZ"/>
              </w:rPr>
              <w:t>Постер  арқылы талдап көрсету</w:t>
            </w:r>
          </w:p>
          <w:p w:rsidR="0005041A" w:rsidRDefault="0005041A" w:rsidP="0005041A">
            <w:pPr>
              <w:rPr>
                <w:lang w:val="kk-KZ"/>
              </w:rPr>
            </w:pPr>
            <w:r>
              <w:rPr>
                <w:lang w:val="kk-KZ"/>
              </w:rPr>
              <w:t>(топтық презентация)</w:t>
            </w:r>
          </w:p>
          <w:p w:rsidR="0005041A" w:rsidRDefault="0005041A" w:rsidP="0005041A">
            <w:pPr>
              <w:rPr>
                <w:b/>
                <w:spacing w:val="-4"/>
                <w:lang w:val="kk-KZ"/>
              </w:rPr>
            </w:pPr>
          </w:p>
          <w:p w:rsidR="0005041A" w:rsidRDefault="0005041A" w:rsidP="0005041A">
            <w:pPr>
              <w:rPr>
                <w:lang w:val="kk-KZ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1A" w:rsidRDefault="0005041A" w:rsidP="0005041A">
            <w:pPr>
              <w:rPr>
                <w:lang w:val="kk-KZ" w:eastAsia="ar-SA"/>
              </w:rPr>
            </w:pPr>
            <w:r>
              <w:rPr>
                <w:bCs/>
                <w:lang w:val="kk-KZ"/>
              </w:rPr>
              <w:t>Критериалды бағалау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1A" w:rsidRDefault="0005041A" w:rsidP="0005041A">
            <w:pPr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</w:tr>
      <w:tr w:rsidR="0005041A" w:rsidTr="00C26195">
        <w:trPr>
          <w:trHeight w:val="7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1A" w:rsidRDefault="0005041A" w:rsidP="0005041A">
            <w:pPr>
              <w:jc w:val="center"/>
              <w:rPr>
                <w:lang w:val="kk-KZ"/>
              </w:rPr>
            </w:pPr>
            <w:bookmarkStart w:id="0" w:name="_GoBack" w:colFirst="4" w:colLast="4"/>
            <w:r>
              <w:rPr>
                <w:lang w:val="kk-KZ"/>
              </w:rPr>
              <w:t>9</w:t>
            </w:r>
            <w:r>
              <w:rPr>
                <w:lang w:val="kk-KZ"/>
              </w:rPr>
              <w:t xml:space="preserve"> апта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1A" w:rsidRPr="00AE1CB9" w:rsidRDefault="0005041A" w:rsidP="0005041A">
            <w:pPr>
              <w:rPr>
                <w:lang w:val="kk-KZ"/>
              </w:rPr>
            </w:pPr>
          </w:p>
          <w:p w:rsidR="0005041A" w:rsidRPr="00AE1CB9" w:rsidRDefault="0005041A" w:rsidP="0005041A">
            <w:pPr>
              <w:rPr>
                <w:lang w:val="kk-KZ"/>
              </w:rPr>
            </w:pPr>
            <w:r w:rsidRPr="00AE1CB9">
              <w:rPr>
                <w:b/>
                <w:lang w:val="kk-KZ"/>
              </w:rPr>
              <w:t>ДОӨЖ 3.</w:t>
            </w:r>
            <w:r w:rsidRPr="00AE1CB9">
              <w:rPr>
                <w:lang w:val="kk-KZ"/>
              </w:rPr>
              <w:t xml:space="preserve"> Компьютердің қызметімен құр</w:t>
            </w:r>
            <w:r w:rsidRPr="00AE1CB9">
              <w:rPr>
                <w:lang w:val="kk-KZ"/>
              </w:rPr>
              <w:t>ылған шығармаларға талдау жасау</w:t>
            </w:r>
            <w:r w:rsidRPr="00AE1CB9">
              <w:rPr>
                <w:lang w:val="kk-KZ"/>
              </w:rPr>
              <w:t>.</w:t>
            </w:r>
          </w:p>
          <w:p w:rsidR="0005041A" w:rsidRPr="00AE1CB9" w:rsidRDefault="0005041A" w:rsidP="0005041A">
            <w:pPr>
              <w:rPr>
                <w:b/>
                <w:spacing w:val="-4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1A" w:rsidRDefault="0005041A" w:rsidP="0005041A">
            <w:pPr>
              <w:jc w:val="both"/>
              <w:rPr>
                <w:lang w:val="kk-KZ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1A" w:rsidRDefault="0005041A" w:rsidP="0005041A">
            <w:pPr>
              <w:rPr>
                <w:lang w:val="kk-KZ"/>
              </w:rPr>
            </w:pPr>
            <w:r>
              <w:rPr>
                <w:lang w:val="kk-KZ"/>
              </w:rPr>
              <w:t>Докторанттар берілген сұрақ-тапсырмалар бойынша презентация дайындайды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1A" w:rsidRDefault="0005041A" w:rsidP="0005041A">
            <w:pPr>
              <w:rPr>
                <w:lang w:val="kk-KZ" w:eastAsia="ar-SA"/>
              </w:rPr>
            </w:pPr>
            <w:r>
              <w:rPr>
                <w:lang w:val="kk-KZ" w:eastAsia="ar-SA"/>
              </w:rPr>
              <w:t>Нақты критерийлер бойыша объективті бағалау. Формативтік бағалау, Өзін-өзі бағалау; Өзара бағалау; Топтық бағалау; Суммативтік бағалау.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1A" w:rsidRDefault="0005041A" w:rsidP="0005041A">
            <w:pPr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</w:tr>
      <w:bookmarkEnd w:id="0"/>
      <w:tr w:rsidR="0005041A" w:rsidTr="00C26195">
        <w:trPr>
          <w:trHeight w:val="6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1A" w:rsidRDefault="0005041A" w:rsidP="0005041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  <w:p w:rsidR="0005041A" w:rsidRDefault="0005041A" w:rsidP="0005041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апта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1A" w:rsidRPr="00AE1CB9" w:rsidRDefault="0005041A" w:rsidP="0005041A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AE1CB9">
              <w:rPr>
                <w:b/>
                <w:lang w:val="kk-KZ"/>
              </w:rPr>
              <w:t xml:space="preserve">ДОӨЖ 4. </w:t>
            </w:r>
            <w:r w:rsidRPr="00AE1CB9">
              <w:rPr>
                <w:lang w:val="kk-KZ"/>
              </w:rPr>
              <w:t>Постмодерн не авангардық тұрғыда желілік әдебиетті салыстыра зерттеу</w:t>
            </w:r>
            <w:r w:rsidRPr="00AE1CB9">
              <w:rPr>
                <w:lang w:val="kk-KZ"/>
              </w:rPr>
              <w:t>.</w:t>
            </w:r>
            <w:r w:rsidRPr="00AE1CB9">
              <w:rPr>
                <w:lang w:val="kk-KZ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1A" w:rsidRDefault="0005041A" w:rsidP="0005041A">
            <w:pPr>
              <w:jc w:val="both"/>
              <w:rPr>
                <w:lang w:val="kk-KZ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1A" w:rsidRDefault="0005041A" w:rsidP="0005041A">
            <w:pPr>
              <w:rPr>
                <w:lang w:val="kk-KZ"/>
              </w:rPr>
            </w:pPr>
            <w:r>
              <w:rPr>
                <w:lang w:val="kk-KZ"/>
              </w:rPr>
              <w:t>Докторанттар тапсырмалар бойынша кластер құрып, концептуалды кесте   дайындайды. Постерлік жоба қорғайды.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1A" w:rsidRDefault="0005041A" w:rsidP="0005041A">
            <w:pPr>
              <w:pStyle w:val="1"/>
              <w:rPr>
                <w:b w:val="0"/>
                <w:bCs/>
                <w:sz w:val="24"/>
                <w:szCs w:val="24"/>
                <w:lang w:val="kk-KZ" w:eastAsia="ja-JP"/>
              </w:rPr>
            </w:pPr>
            <w:r>
              <w:rPr>
                <w:b w:val="0"/>
                <w:bCs/>
                <w:sz w:val="24"/>
                <w:szCs w:val="24"/>
                <w:lang w:val="kk-KZ" w:eastAsia="ja-JP"/>
              </w:rPr>
              <w:t>Критериалды бағалау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1A" w:rsidRDefault="0005041A" w:rsidP="0005041A">
            <w:pPr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</w:tr>
    </w:tbl>
    <w:p w:rsidR="003A304A" w:rsidRDefault="003A304A" w:rsidP="003A304A">
      <w:pPr>
        <w:pStyle w:val="2"/>
        <w:rPr>
          <w:sz w:val="24"/>
          <w:szCs w:val="24"/>
          <w:lang w:val="kk-KZ"/>
        </w:rPr>
      </w:pPr>
    </w:p>
    <w:p w:rsidR="003A304A" w:rsidRDefault="003A304A" w:rsidP="003A304A">
      <w:pPr>
        <w:pStyle w:val="2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ПӘННІҢ АҚПАРАТТЫҚ ҚАМТАМАСЫЗ ЕТІЛУІ</w:t>
      </w:r>
    </w:p>
    <w:p w:rsidR="003A304A" w:rsidRDefault="003A304A" w:rsidP="003A304A">
      <w:pPr>
        <w:pStyle w:val="2"/>
        <w:rPr>
          <w:sz w:val="24"/>
          <w:szCs w:val="24"/>
          <w:lang w:val="kk-KZ"/>
        </w:rPr>
      </w:pPr>
    </w:p>
    <w:p w:rsidR="00AE1CB9" w:rsidRPr="00AE1CB9" w:rsidRDefault="00AE1CB9" w:rsidP="00AE1CB9">
      <w:pPr>
        <w:rPr>
          <w:b/>
          <w:color w:val="000000"/>
          <w:lang w:val="kk-KZ"/>
        </w:rPr>
      </w:pPr>
      <w:r w:rsidRPr="00AE1CB9">
        <w:rPr>
          <w:b/>
          <w:color w:val="000000"/>
          <w:lang w:val="kk-KZ"/>
        </w:rPr>
        <w:t>Әдебиет:</w:t>
      </w:r>
    </w:p>
    <w:p w:rsidR="00AE1CB9" w:rsidRPr="00AE1CB9" w:rsidRDefault="00AE1CB9" w:rsidP="00AE1CB9">
      <w:pPr>
        <w:tabs>
          <w:tab w:val="left" w:pos="540"/>
        </w:tabs>
        <w:contextualSpacing/>
        <w:rPr>
          <w:b/>
          <w:lang w:val="kk-KZ"/>
        </w:rPr>
      </w:pPr>
      <w:r w:rsidRPr="00AE1CB9">
        <w:rPr>
          <w:b/>
          <w:lang w:val="kk-KZ"/>
        </w:rPr>
        <w:t>Негізгі:</w:t>
      </w:r>
    </w:p>
    <w:p w:rsidR="00AE1CB9" w:rsidRPr="00AE1CB9" w:rsidRDefault="00AE1CB9" w:rsidP="00AE1CB9">
      <w:pPr>
        <w:pStyle w:val="3"/>
        <w:spacing w:after="0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AE1CB9">
        <w:rPr>
          <w:rFonts w:ascii="Times New Roman" w:hAnsi="Times New Roman" w:cs="Times New Roman"/>
          <w:sz w:val="24"/>
          <w:szCs w:val="24"/>
          <w:lang w:val="kk-KZ"/>
        </w:rPr>
        <w:t>1. Қабдолов З.Сөз өнері. Алматы, 2015</w:t>
      </w:r>
    </w:p>
    <w:p w:rsidR="00AE1CB9" w:rsidRPr="00AE1CB9" w:rsidRDefault="00AE1CB9" w:rsidP="00AE1CB9">
      <w:pPr>
        <w:pStyle w:val="3"/>
        <w:spacing w:after="0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AE1CB9">
        <w:rPr>
          <w:rFonts w:ascii="Times New Roman" w:hAnsi="Times New Roman" w:cs="Times New Roman"/>
          <w:sz w:val="24"/>
          <w:szCs w:val="24"/>
          <w:lang w:val="kk-KZ"/>
        </w:rPr>
        <w:t>2. Байтұсынов А. Әдебиет танытқыш. Алматы, 2020</w:t>
      </w:r>
    </w:p>
    <w:p w:rsidR="00AE1CB9" w:rsidRPr="00AE1CB9" w:rsidRDefault="00AE1CB9" w:rsidP="00AE1CB9">
      <w:pPr>
        <w:shd w:val="clear" w:color="auto" w:fill="FFFFFF"/>
        <w:autoSpaceDE w:val="0"/>
        <w:autoSpaceDN w:val="0"/>
        <w:adjustRightInd w:val="0"/>
        <w:textAlignment w:val="baseline"/>
        <w:rPr>
          <w:b/>
          <w:color w:val="000000" w:themeColor="text1"/>
          <w:lang w:val="kk-KZ"/>
        </w:rPr>
      </w:pPr>
      <w:r w:rsidRPr="00AE1CB9">
        <w:rPr>
          <w:color w:val="000000"/>
          <w:lang w:val="kk-KZ"/>
        </w:rPr>
        <w:t>3.  С</w:t>
      </w:r>
      <w:proofErr w:type="spellStart"/>
      <w:r w:rsidRPr="00AE1CB9">
        <w:rPr>
          <w:color w:val="000000"/>
        </w:rPr>
        <w:t>ергей</w:t>
      </w:r>
      <w:proofErr w:type="spellEnd"/>
      <w:r w:rsidRPr="00AE1CB9">
        <w:rPr>
          <w:color w:val="000000"/>
        </w:rPr>
        <w:t xml:space="preserve"> Корнев ""Сетевая литература" и завершение постмодерна"</w:t>
      </w:r>
      <w:r w:rsidRPr="00AE1CB9">
        <w:rPr>
          <w:color w:val="000000"/>
        </w:rPr>
        <w:br/>
        <w:t>  http://www.litera.ru/slova/kornev/kornev.htm</w:t>
      </w:r>
      <w:r w:rsidRPr="00AE1CB9">
        <w:rPr>
          <w:color w:val="000000"/>
        </w:rPr>
        <w:br/>
        <w:t xml:space="preserve">  </w:t>
      </w:r>
      <w:r w:rsidRPr="00AE1CB9">
        <w:rPr>
          <w:color w:val="000000"/>
          <w:lang w:val="kk-KZ"/>
        </w:rPr>
        <w:t>4.</w:t>
      </w:r>
      <w:r w:rsidRPr="00AE1CB9">
        <w:rPr>
          <w:color w:val="000000"/>
        </w:rPr>
        <w:t>Дмитрий Кузьмин, "Краткий катехизис русского литературного Интернета"</w:t>
      </w:r>
      <w:r w:rsidRPr="00AE1CB9">
        <w:rPr>
          <w:color w:val="000000"/>
        </w:rPr>
        <w:br/>
      </w:r>
      <w:r w:rsidRPr="00AE1CB9">
        <w:rPr>
          <w:color w:val="000000"/>
        </w:rPr>
        <w:lastRenderedPageBreak/>
        <w:t>  http://www.litera.ru/slova/kuzmin/kuzm-inlit.html</w:t>
      </w:r>
      <w:r w:rsidRPr="00AE1CB9">
        <w:rPr>
          <w:color w:val="000000"/>
        </w:rPr>
        <w:br/>
        <w:t> </w:t>
      </w:r>
      <w:r w:rsidRPr="00AE1CB9">
        <w:rPr>
          <w:color w:val="000000"/>
          <w:lang w:val="kk-KZ"/>
        </w:rPr>
        <w:t>5.</w:t>
      </w:r>
      <w:r w:rsidRPr="00AE1CB9">
        <w:rPr>
          <w:color w:val="000000"/>
        </w:rPr>
        <w:t xml:space="preserve"> Дмитрий Кузьмин, "Где же Гамбург? Рейтинги, конкурсы, премии и русский литературный Интернет"</w:t>
      </w:r>
      <w:r w:rsidRPr="00AE1CB9">
        <w:rPr>
          <w:color w:val="000000"/>
        </w:rPr>
        <w:br/>
        <w:t xml:space="preserve">  </w:t>
      </w:r>
      <w:r w:rsidRPr="00AE1CB9">
        <w:rPr>
          <w:color w:val="000000"/>
          <w:lang w:val="kk-KZ"/>
        </w:rPr>
        <w:t>.</w:t>
      </w:r>
      <w:r w:rsidRPr="00AE1CB9">
        <w:rPr>
          <w:color w:val="000000"/>
        </w:rPr>
        <w:t>http://www.litera.ru/slova/kuzmin/kuzmin_hamburg.html</w:t>
      </w:r>
      <w:r w:rsidRPr="00AE1CB9">
        <w:rPr>
          <w:color w:val="000000"/>
        </w:rPr>
        <w:br/>
        <w:t> </w:t>
      </w:r>
      <w:r w:rsidRPr="00AE1CB9">
        <w:rPr>
          <w:color w:val="000000"/>
          <w:lang w:val="kk-KZ"/>
        </w:rPr>
        <w:t>6.</w:t>
      </w:r>
      <w:r w:rsidRPr="00AE1CB9">
        <w:rPr>
          <w:color w:val="000000"/>
        </w:rPr>
        <w:t xml:space="preserve"> Сергей Кузнецов, "Рождение Игры, смерть Автора и виртуальное письмо"</w:t>
      </w:r>
      <w:r w:rsidRPr="00AE1CB9">
        <w:rPr>
          <w:color w:val="000000"/>
        </w:rPr>
        <w:br/>
        <w:t>  http://www.litera.ru/slova/teoriya/kuznet.html</w:t>
      </w:r>
      <w:r w:rsidRPr="00AE1CB9">
        <w:rPr>
          <w:color w:val="000000"/>
        </w:rPr>
        <w:br/>
      </w:r>
      <w:r w:rsidRPr="00AE1CB9">
        <w:rPr>
          <w:color w:val="000000"/>
          <w:lang w:val="kk-KZ"/>
        </w:rPr>
        <w:t xml:space="preserve">7. </w:t>
      </w:r>
      <w:r w:rsidRPr="00AE1CB9">
        <w:rPr>
          <w:color w:val="000000"/>
        </w:rPr>
        <w:t xml:space="preserve">Сергей </w:t>
      </w:r>
      <w:proofErr w:type="spellStart"/>
      <w:r w:rsidRPr="00AE1CB9">
        <w:rPr>
          <w:color w:val="000000"/>
        </w:rPr>
        <w:t>Костырко</w:t>
      </w:r>
      <w:proofErr w:type="spellEnd"/>
      <w:r w:rsidRPr="00AE1CB9">
        <w:rPr>
          <w:color w:val="000000"/>
        </w:rPr>
        <w:t>, "Сетевая литература"/kuzmin_hamburg.html</w:t>
      </w:r>
      <w:r w:rsidRPr="00AE1CB9">
        <w:rPr>
          <w:color w:val="000000"/>
        </w:rPr>
        <w:br/>
      </w:r>
      <w:r w:rsidRPr="00AE1CB9">
        <w:rPr>
          <w:color w:val="000000"/>
          <w:lang w:val="kk-KZ"/>
        </w:rPr>
        <w:t xml:space="preserve"> </w:t>
      </w:r>
      <w:r w:rsidRPr="00AE1CB9">
        <w:rPr>
          <w:b/>
          <w:color w:val="000000" w:themeColor="text1"/>
          <w:lang w:val="kk-KZ"/>
        </w:rPr>
        <w:t>Қосымша:</w:t>
      </w:r>
    </w:p>
    <w:p w:rsidR="00AE1CB9" w:rsidRPr="00AE1CB9" w:rsidRDefault="00AE1CB9" w:rsidP="00AE1CB9">
      <w:pPr>
        <w:rPr>
          <w:lang w:val="kk-KZ"/>
        </w:rPr>
      </w:pPr>
      <w:r w:rsidRPr="00AE1CB9">
        <w:rPr>
          <w:lang w:val="kk-KZ"/>
        </w:rPr>
        <w:t xml:space="preserve"> 1. Майкл Райан, Джули Ривкин.  Әдебиет теориясы.  Антология  І, ІІ, ІІІ, ІҮ том </w:t>
      </w:r>
      <w:r w:rsidRPr="00AE1CB9">
        <w:rPr>
          <w:lang w:val="ca-ES"/>
        </w:rPr>
        <w:t>–</w:t>
      </w:r>
      <w:r w:rsidRPr="00AE1CB9">
        <w:rPr>
          <w:lang w:val="kk-KZ"/>
        </w:rPr>
        <w:t>Астана, 2019</w:t>
      </w:r>
    </w:p>
    <w:p w:rsidR="00AE1CB9" w:rsidRPr="00AE1CB9" w:rsidRDefault="00AE1CB9" w:rsidP="00AE1CB9">
      <w:pPr>
        <w:pStyle w:val="a3"/>
        <w:jc w:val="left"/>
        <w:rPr>
          <w:sz w:val="24"/>
          <w:szCs w:val="24"/>
          <w:lang w:val="kk-KZ"/>
        </w:rPr>
      </w:pPr>
      <w:r w:rsidRPr="00AE1CB9">
        <w:rPr>
          <w:sz w:val="24"/>
          <w:szCs w:val="24"/>
          <w:lang w:val="kk-KZ"/>
        </w:rPr>
        <w:t xml:space="preserve">2. Жұмақаева Б.Д. Жыраулар поэзиясын оқыту. </w:t>
      </w:r>
      <w:r w:rsidRPr="00AE1CB9">
        <w:rPr>
          <w:sz w:val="24"/>
          <w:szCs w:val="24"/>
          <w:lang w:val="ca-ES"/>
        </w:rPr>
        <w:t>–</w:t>
      </w:r>
      <w:r w:rsidRPr="00AE1CB9">
        <w:rPr>
          <w:sz w:val="24"/>
          <w:szCs w:val="24"/>
          <w:lang w:val="kk-KZ"/>
        </w:rPr>
        <w:t xml:space="preserve">Алматы, 2018 </w:t>
      </w:r>
    </w:p>
    <w:p w:rsidR="00AE1CB9" w:rsidRPr="00AE1CB9" w:rsidRDefault="00AE1CB9" w:rsidP="00AE1CB9">
      <w:pPr>
        <w:pStyle w:val="a3"/>
        <w:jc w:val="left"/>
        <w:rPr>
          <w:sz w:val="24"/>
          <w:szCs w:val="24"/>
          <w:lang w:val="ca-ES"/>
        </w:rPr>
      </w:pPr>
      <w:r w:rsidRPr="00AE1CB9">
        <w:rPr>
          <w:sz w:val="24"/>
          <w:szCs w:val="24"/>
          <w:lang w:val="kk-KZ"/>
        </w:rPr>
        <w:t xml:space="preserve">3. Сарбасов Б. Ежелгі дәуірдегі қазақ әдебиеті  (Оқулық)  «Қазақ университеті»  баспасы  </w:t>
      </w:r>
      <w:r w:rsidRPr="00AE1CB9">
        <w:rPr>
          <w:sz w:val="24"/>
          <w:szCs w:val="24"/>
          <w:lang w:val="ca-ES"/>
        </w:rPr>
        <w:t>–</w:t>
      </w:r>
      <w:r w:rsidRPr="00AE1CB9">
        <w:rPr>
          <w:sz w:val="24"/>
          <w:szCs w:val="24"/>
          <w:lang w:val="kk-KZ"/>
        </w:rPr>
        <w:t xml:space="preserve"> Аматы, 2022</w:t>
      </w:r>
    </w:p>
    <w:p w:rsidR="00AE1CB9" w:rsidRPr="00AE1CB9" w:rsidRDefault="00AE1CB9" w:rsidP="00AE1CB9">
      <w:pPr>
        <w:pStyle w:val="a5"/>
        <w:contextualSpacing/>
        <w:rPr>
          <w:rFonts w:ascii="Times New Roman" w:hAnsi="Times New Roman"/>
          <w:b/>
          <w:sz w:val="24"/>
          <w:szCs w:val="24"/>
          <w:lang w:val="kk-KZ"/>
        </w:rPr>
      </w:pPr>
      <w:r w:rsidRPr="00AE1CB9">
        <w:rPr>
          <w:rFonts w:ascii="Times New Roman" w:hAnsi="Times New Roman"/>
          <w:b/>
          <w:sz w:val="24"/>
          <w:szCs w:val="24"/>
          <w:lang w:val="kk-KZ"/>
        </w:rPr>
        <w:t>Интернет-ресурстары:</w:t>
      </w:r>
    </w:p>
    <w:p w:rsidR="00AE1CB9" w:rsidRPr="00AE1CB9" w:rsidRDefault="00AE1CB9" w:rsidP="00AE1CB9">
      <w:pPr>
        <w:ind w:right="61"/>
      </w:pPr>
      <w:r w:rsidRPr="00AE1CB9">
        <w:rPr>
          <w:lang w:val="kk-KZ"/>
        </w:rPr>
        <w:t>1.</w:t>
      </w:r>
      <w:r w:rsidRPr="00AE1CB9">
        <w:t xml:space="preserve">Основные направления литературоведческой мысли ХХ века: социалистический реализм, постмодернизм. – Режим доступа: </w:t>
      </w:r>
    </w:p>
    <w:p w:rsidR="00AE1CB9" w:rsidRPr="00AE1CB9" w:rsidRDefault="00AE1CB9" w:rsidP="00AE1CB9">
      <w:pPr>
        <w:shd w:val="clear" w:color="auto" w:fill="FFFFFF"/>
        <w:rPr>
          <w:color w:val="0000FF"/>
          <w:u w:val="single" w:color="0000FF"/>
        </w:rPr>
      </w:pPr>
      <w:hyperlink r:id="rId4" w:history="1">
        <w:r w:rsidRPr="00AE1CB9">
          <w:rPr>
            <w:rStyle w:val="a6"/>
            <w:u w:color="0000FF"/>
          </w:rPr>
          <w:t>https://myfilology.ru/137/osnovnye-napravleniia-literaturovedcheskoi-mysli-khkhveka-sotsialisticheskii-realizm-postmodernizm/</w:t>
        </w:r>
      </w:hyperlink>
    </w:p>
    <w:p w:rsidR="00AE1CB9" w:rsidRPr="00AE1CB9" w:rsidRDefault="00AE1CB9" w:rsidP="00AE1CB9">
      <w:pPr>
        <w:pStyle w:val="2"/>
        <w:jc w:val="left"/>
        <w:rPr>
          <w:b w:val="0"/>
          <w:sz w:val="24"/>
          <w:szCs w:val="24"/>
          <w:lang w:val="kk-KZ"/>
        </w:rPr>
      </w:pPr>
      <w:r w:rsidRPr="00AE1CB9">
        <w:rPr>
          <w:b w:val="0"/>
          <w:color w:val="000000"/>
          <w:sz w:val="24"/>
          <w:szCs w:val="24"/>
          <w:lang w:val="kk-KZ"/>
        </w:rPr>
        <w:t>2.</w:t>
      </w:r>
      <w:r w:rsidRPr="00AE1CB9">
        <w:rPr>
          <w:b w:val="0"/>
          <w:color w:val="000000"/>
          <w:sz w:val="24"/>
          <w:szCs w:val="24"/>
        </w:rPr>
        <w:t> </w:t>
      </w:r>
      <w:r w:rsidRPr="00AE1CB9">
        <w:rPr>
          <w:b w:val="0"/>
          <w:color w:val="000000"/>
          <w:sz w:val="24"/>
          <w:szCs w:val="24"/>
          <w:lang w:val="ru-RU"/>
        </w:rPr>
        <w:t xml:space="preserve"> Алексей Андреев, "</w:t>
      </w:r>
      <w:r w:rsidRPr="00AE1CB9">
        <w:rPr>
          <w:b w:val="0"/>
          <w:color w:val="000000"/>
          <w:sz w:val="24"/>
          <w:szCs w:val="24"/>
        </w:rPr>
        <w:t>CETERA</w:t>
      </w:r>
      <w:r w:rsidRPr="00AE1CB9">
        <w:rPr>
          <w:b w:val="0"/>
          <w:color w:val="000000"/>
          <w:sz w:val="24"/>
          <w:szCs w:val="24"/>
          <w:lang w:val="ru-RU"/>
        </w:rPr>
        <w:t xml:space="preserve">тура, как ее </w:t>
      </w:r>
      <w:r w:rsidRPr="00AE1CB9">
        <w:rPr>
          <w:b w:val="0"/>
          <w:color w:val="000000"/>
          <w:sz w:val="24"/>
          <w:szCs w:val="24"/>
        </w:rPr>
        <w:t>NET</w:t>
      </w:r>
      <w:r w:rsidRPr="00AE1CB9">
        <w:rPr>
          <w:b w:val="0"/>
          <w:color w:val="000000"/>
          <w:sz w:val="24"/>
          <w:szCs w:val="24"/>
          <w:lang w:val="ru-RU"/>
        </w:rPr>
        <w:t>"</w:t>
      </w:r>
      <w:r w:rsidRPr="00AE1CB9">
        <w:rPr>
          <w:b w:val="0"/>
          <w:color w:val="000000"/>
          <w:sz w:val="24"/>
          <w:szCs w:val="24"/>
          <w:lang w:val="ru-RU"/>
        </w:rPr>
        <w:br/>
      </w:r>
      <w:r w:rsidRPr="00AE1CB9">
        <w:rPr>
          <w:b w:val="0"/>
          <w:color w:val="000000"/>
          <w:sz w:val="24"/>
          <w:szCs w:val="24"/>
        </w:rPr>
        <w:t> </w:t>
      </w:r>
      <w:r w:rsidRPr="00AE1CB9">
        <w:rPr>
          <w:b w:val="0"/>
          <w:color w:val="000000"/>
          <w:sz w:val="24"/>
          <w:szCs w:val="24"/>
          <w:lang w:val="ru-RU"/>
        </w:rPr>
        <w:t xml:space="preserve"> </w:t>
      </w:r>
      <w:r w:rsidRPr="00AE1CB9">
        <w:rPr>
          <w:b w:val="0"/>
          <w:color w:val="000000"/>
          <w:sz w:val="24"/>
          <w:szCs w:val="24"/>
        </w:rPr>
        <w:t>http</w:t>
      </w:r>
      <w:r w:rsidRPr="00AE1CB9">
        <w:rPr>
          <w:b w:val="0"/>
          <w:color w:val="000000"/>
          <w:sz w:val="24"/>
          <w:szCs w:val="24"/>
          <w:lang w:val="ru-RU"/>
        </w:rPr>
        <w:t>://</w:t>
      </w:r>
      <w:r w:rsidRPr="00AE1CB9">
        <w:rPr>
          <w:b w:val="0"/>
          <w:color w:val="000000"/>
          <w:sz w:val="24"/>
          <w:szCs w:val="24"/>
        </w:rPr>
        <w:t>www</w:t>
      </w:r>
      <w:r w:rsidRPr="00AE1CB9">
        <w:rPr>
          <w:b w:val="0"/>
          <w:color w:val="000000"/>
          <w:sz w:val="24"/>
          <w:szCs w:val="24"/>
          <w:lang w:val="ru-RU"/>
        </w:rPr>
        <w:t>.</w:t>
      </w:r>
      <w:proofErr w:type="spellStart"/>
      <w:r w:rsidRPr="00AE1CB9">
        <w:rPr>
          <w:b w:val="0"/>
          <w:color w:val="000000"/>
          <w:sz w:val="24"/>
          <w:szCs w:val="24"/>
        </w:rPr>
        <w:t>litera</w:t>
      </w:r>
      <w:proofErr w:type="spellEnd"/>
      <w:r w:rsidRPr="00AE1CB9">
        <w:rPr>
          <w:b w:val="0"/>
          <w:color w:val="000000"/>
          <w:sz w:val="24"/>
          <w:szCs w:val="24"/>
          <w:lang w:val="ru-RU"/>
        </w:rPr>
        <w:t>.</w:t>
      </w:r>
      <w:proofErr w:type="spellStart"/>
      <w:r w:rsidRPr="00AE1CB9">
        <w:rPr>
          <w:b w:val="0"/>
          <w:color w:val="000000"/>
          <w:sz w:val="24"/>
          <w:szCs w:val="24"/>
        </w:rPr>
        <w:t>ru</w:t>
      </w:r>
      <w:proofErr w:type="spellEnd"/>
      <w:r w:rsidRPr="00AE1CB9">
        <w:rPr>
          <w:b w:val="0"/>
          <w:color w:val="000000"/>
          <w:sz w:val="24"/>
          <w:szCs w:val="24"/>
          <w:lang w:val="ru-RU"/>
        </w:rPr>
        <w:t>/</w:t>
      </w:r>
      <w:proofErr w:type="spellStart"/>
      <w:r w:rsidRPr="00AE1CB9">
        <w:rPr>
          <w:b w:val="0"/>
          <w:color w:val="000000"/>
          <w:sz w:val="24"/>
          <w:szCs w:val="24"/>
        </w:rPr>
        <w:t>slova</w:t>
      </w:r>
      <w:proofErr w:type="spellEnd"/>
      <w:r w:rsidRPr="00AE1CB9">
        <w:rPr>
          <w:b w:val="0"/>
          <w:color w:val="000000"/>
          <w:sz w:val="24"/>
          <w:szCs w:val="24"/>
          <w:lang w:val="ru-RU"/>
        </w:rPr>
        <w:t>/</w:t>
      </w:r>
      <w:proofErr w:type="spellStart"/>
      <w:r w:rsidRPr="00AE1CB9">
        <w:rPr>
          <w:b w:val="0"/>
          <w:color w:val="000000"/>
          <w:sz w:val="24"/>
          <w:szCs w:val="24"/>
        </w:rPr>
        <w:t>andreev</w:t>
      </w:r>
      <w:proofErr w:type="spellEnd"/>
      <w:r w:rsidRPr="00AE1CB9">
        <w:rPr>
          <w:b w:val="0"/>
          <w:color w:val="000000"/>
          <w:sz w:val="24"/>
          <w:szCs w:val="24"/>
          <w:lang w:val="ru-RU"/>
        </w:rPr>
        <w:t>/</w:t>
      </w:r>
      <w:proofErr w:type="spellStart"/>
      <w:r w:rsidRPr="00AE1CB9">
        <w:rPr>
          <w:b w:val="0"/>
          <w:color w:val="000000"/>
          <w:sz w:val="24"/>
          <w:szCs w:val="24"/>
        </w:rPr>
        <w:t>setnet</w:t>
      </w:r>
      <w:proofErr w:type="spellEnd"/>
      <w:r w:rsidRPr="00AE1CB9">
        <w:rPr>
          <w:b w:val="0"/>
          <w:color w:val="000000"/>
          <w:sz w:val="24"/>
          <w:szCs w:val="24"/>
          <w:lang w:val="ru-RU"/>
        </w:rPr>
        <w:t>/</w:t>
      </w:r>
      <w:r w:rsidRPr="00AE1CB9">
        <w:rPr>
          <w:b w:val="0"/>
          <w:color w:val="000000"/>
          <w:sz w:val="24"/>
          <w:szCs w:val="24"/>
          <w:lang w:val="ru-RU"/>
        </w:rPr>
        <w:br/>
      </w:r>
      <w:r w:rsidRPr="00AE1CB9">
        <w:rPr>
          <w:b w:val="0"/>
          <w:color w:val="000000"/>
          <w:sz w:val="24"/>
          <w:szCs w:val="24"/>
        </w:rPr>
        <w:t> </w:t>
      </w:r>
      <w:r w:rsidRPr="00AE1CB9">
        <w:rPr>
          <w:b w:val="0"/>
          <w:color w:val="000000"/>
          <w:sz w:val="24"/>
          <w:szCs w:val="24"/>
          <w:lang w:val="ru-RU"/>
        </w:rPr>
        <w:t xml:space="preserve"> </w:t>
      </w:r>
      <w:r w:rsidRPr="00AE1CB9">
        <w:rPr>
          <w:b w:val="0"/>
          <w:color w:val="000000"/>
          <w:sz w:val="24"/>
          <w:szCs w:val="24"/>
          <w:lang w:val="kk-KZ"/>
        </w:rPr>
        <w:t xml:space="preserve">3. </w:t>
      </w:r>
      <w:proofErr w:type="spellStart"/>
      <w:r w:rsidRPr="00AE1CB9">
        <w:rPr>
          <w:b w:val="0"/>
          <w:color w:val="000000"/>
          <w:sz w:val="24"/>
          <w:szCs w:val="24"/>
          <w:lang w:val="ru-RU"/>
        </w:rPr>
        <w:t>Линор</w:t>
      </w:r>
      <w:proofErr w:type="spellEnd"/>
      <w:r w:rsidRPr="00AE1CB9">
        <w:rPr>
          <w:b w:val="0"/>
          <w:color w:val="000000"/>
          <w:sz w:val="24"/>
          <w:szCs w:val="24"/>
          <w:lang w:val="ru-RU"/>
        </w:rPr>
        <w:t xml:space="preserve"> </w:t>
      </w:r>
      <w:proofErr w:type="spellStart"/>
      <w:r w:rsidRPr="00AE1CB9">
        <w:rPr>
          <w:b w:val="0"/>
          <w:color w:val="000000"/>
          <w:sz w:val="24"/>
          <w:szCs w:val="24"/>
          <w:lang w:val="ru-RU"/>
        </w:rPr>
        <w:t>Горалик</w:t>
      </w:r>
      <w:proofErr w:type="spellEnd"/>
      <w:r w:rsidRPr="00AE1CB9">
        <w:rPr>
          <w:b w:val="0"/>
          <w:color w:val="000000"/>
          <w:sz w:val="24"/>
          <w:szCs w:val="24"/>
          <w:lang w:val="ru-RU"/>
        </w:rPr>
        <w:t>, "Типа рассказ почитать..."</w:t>
      </w:r>
      <w:r w:rsidRPr="00AE1CB9">
        <w:rPr>
          <w:b w:val="0"/>
          <w:color w:val="000000"/>
          <w:sz w:val="24"/>
          <w:szCs w:val="24"/>
          <w:lang w:val="ru-RU"/>
        </w:rPr>
        <w:br/>
      </w:r>
      <w:r w:rsidRPr="00AE1CB9">
        <w:rPr>
          <w:b w:val="0"/>
          <w:color w:val="000000"/>
          <w:sz w:val="24"/>
          <w:szCs w:val="24"/>
        </w:rPr>
        <w:t> </w:t>
      </w:r>
      <w:r w:rsidRPr="00AE1CB9">
        <w:rPr>
          <w:b w:val="0"/>
          <w:color w:val="000000"/>
          <w:sz w:val="24"/>
          <w:szCs w:val="24"/>
          <w:lang w:val="ru-RU"/>
        </w:rPr>
        <w:t xml:space="preserve"> </w:t>
      </w:r>
      <w:r w:rsidRPr="00AE1CB9">
        <w:rPr>
          <w:b w:val="0"/>
          <w:color w:val="000000"/>
          <w:sz w:val="24"/>
          <w:szCs w:val="24"/>
        </w:rPr>
        <w:t>http</w:t>
      </w:r>
      <w:r w:rsidRPr="00AE1CB9">
        <w:rPr>
          <w:b w:val="0"/>
          <w:color w:val="000000"/>
          <w:sz w:val="24"/>
          <w:szCs w:val="24"/>
          <w:lang w:val="ru-RU"/>
        </w:rPr>
        <w:t>://</w:t>
      </w:r>
      <w:r w:rsidRPr="00AE1CB9">
        <w:rPr>
          <w:b w:val="0"/>
          <w:color w:val="000000"/>
          <w:sz w:val="24"/>
          <w:szCs w:val="24"/>
        </w:rPr>
        <w:t>www</w:t>
      </w:r>
      <w:r w:rsidRPr="00AE1CB9">
        <w:rPr>
          <w:b w:val="0"/>
          <w:color w:val="000000"/>
          <w:sz w:val="24"/>
          <w:szCs w:val="24"/>
          <w:lang w:val="ru-RU"/>
        </w:rPr>
        <w:t>.</w:t>
      </w:r>
      <w:proofErr w:type="spellStart"/>
      <w:r w:rsidRPr="00AE1CB9">
        <w:rPr>
          <w:b w:val="0"/>
          <w:color w:val="000000"/>
          <w:sz w:val="24"/>
          <w:szCs w:val="24"/>
        </w:rPr>
        <w:t>russ</w:t>
      </w:r>
      <w:proofErr w:type="spellEnd"/>
      <w:r w:rsidRPr="00AE1CB9">
        <w:rPr>
          <w:b w:val="0"/>
          <w:color w:val="000000"/>
          <w:sz w:val="24"/>
          <w:szCs w:val="24"/>
          <w:lang w:val="ru-RU"/>
        </w:rPr>
        <w:t>.</w:t>
      </w:r>
      <w:proofErr w:type="spellStart"/>
      <w:r w:rsidRPr="00AE1CB9">
        <w:rPr>
          <w:b w:val="0"/>
          <w:color w:val="000000"/>
          <w:sz w:val="24"/>
          <w:szCs w:val="24"/>
        </w:rPr>
        <w:t>ru</w:t>
      </w:r>
      <w:proofErr w:type="spellEnd"/>
      <w:r w:rsidRPr="00AE1CB9">
        <w:rPr>
          <w:b w:val="0"/>
          <w:color w:val="000000"/>
          <w:sz w:val="24"/>
          <w:szCs w:val="24"/>
          <w:lang w:val="ru-RU"/>
        </w:rPr>
        <w:t>/</w:t>
      </w:r>
      <w:proofErr w:type="spellStart"/>
      <w:r w:rsidRPr="00AE1CB9">
        <w:rPr>
          <w:b w:val="0"/>
          <w:color w:val="000000"/>
          <w:sz w:val="24"/>
          <w:szCs w:val="24"/>
        </w:rPr>
        <w:t>netcult</w:t>
      </w:r>
      <w:proofErr w:type="spellEnd"/>
      <w:r w:rsidRPr="00AE1CB9">
        <w:rPr>
          <w:b w:val="0"/>
          <w:color w:val="000000"/>
          <w:sz w:val="24"/>
          <w:szCs w:val="24"/>
          <w:lang w:val="ru-RU"/>
        </w:rPr>
        <w:t>/19991015_</w:t>
      </w:r>
      <w:proofErr w:type="spellStart"/>
      <w:r w:rsidRPr="00AE1CB9">
        <w:rPr>
          <w:b w:val="0"/>
          <w:color w:val="000000"/>
          <w:sz w:val="24"/>
          <w:szCs w:val="24"/>
        </w:rPr>
        <w:t>goralik</w:t>
      </w:r>
      <w:proofErr w:type="spellEnd"/>
      <w:r w:rsidRPr="00AE1CB9">
        <w:rPr>
          <w:b w:val="0"/>
          <w:color w:val="000000"/>
          <w:sz w:val="24"/>
          <w:szCs w:val="24"/>
          <w:lang w:val="ru-RU"/>
        </w:rPr>
        <w:t>.</w:t>
      </w:r>
      <w:r w:rsidRPr="00AE1CB9">
        <w:rPr>
          <w:b w:val="0"/>
          <w:color w:val="000000"/>
          <w:sz w:val="24"/>
          <w:szCs w:val="24"/>
        </w:rPr>
        <w:t>html</w:t>
      </w:r>
      <w:r w:rsidRPr="00AE1CB9">
        <w:rPr>
          <w:b w:val="0"/>
          <w:color w:val="000000"/>
          <w:sz w:val="24"/>
          <w:szCs w:val="24"/>
          <w:lang w:val="ru-RU"/>
        </w:rPr>
        <w:br/>
      </w:r>
      <w:r w:rsidRPr="00AE1CB9">
        <w:rPr>
          <w:b w:val="0"/>
          <w:color w:val="000000"/>
          <w:sz w:val="24"/>
          <w:szCs w:val="24"/>
        </w:rPr>
        <w:t> </w:t>
      </w:r>
      <w:r w:rsidRPr="00AE1CB9">
        <w:rPr>
          <w:b w:val="0"/>
          <w:color w:val="000000"/>
          <w:sz w:val="24"/>
          <w:szCs w:val="24"/>
          <w:lang w:val="kk-KZ"/>
        </w:rPr>
        <w:t xml:space="preserve">4. </w:t>
      </w:r>
      <w:r w:rsidRPr="00AE1CB9">
        <w:rPr>
          <w:b w:val="0"/>
          <w:color w:val="000000"/>
          <w:sz w:val="24"/>
          <w:szCs w:val="24"/>
          <w:lang w:val="ru-RU"/>
        </w:rPr>
        <w:t xml:space="preserve"> Александр </w:t>
      </w:r>
      <w:proofErr w:type="spellStart"/>
      <w:r w:rsidRPr="00AE1CB9">
        <w:rPr>
          <w:b w:val="0"/>
          <w:color w:val="000000"/>
          <w:sz w:val="24"/>
          <w:szCs w:val="24"/>
          <w:lang w:val="ru-RU"/>
        </w:rPr>
        <w:t>Шерман</w:t>
      </w:r>
      <w:proofErr w:type="spellEnd"/>
      <w:r w:rsidRPr="00AE1CB9">
        <w:rPr>
          <w:b w:val="0"/>
          <w:color w:val="000000"/>
          <w:sz w:val="24"/>
          <w:szCs w:val="24"/>
          <w:lang w:val="ru-RU"/>
        </w:rPr>
        <w:t>, "</w:t>
      </w:r>
      <w:proofErr w:type="spellStart"/>
      <w:r w:rsidRPr="00AE1CB9">
        <w:rPr>
          <w:b w:val="0"/>
          <w:color w:val="000000"/>
          <w:sz w:val="24"/>
          <w:szCs w:val="24"/>
          <w:lang w:val="ru-RU"/>
        </w:rPr>
        <w:t>Гутенберг</w:t>
      </w:r>
      <w:proofErr w:type="spellEnd"/>
      <w:r w:rsidRPr="00AE1CB9">
        <w:rPr>
          <w:b w:val="0"/>
          <w:color w:val="000000"/>
          <w:sz w:val="24"/>
          <w:szCs w:val="24"/>
          <w:lang w:val="ru-RU"/>
        </w:rPr>
        <w:t xml:space="preserve"> будет Федоров?"</w:t>
      </w:r>
      <w:r w:rsidRPr="00AE1CB9">
        <w:rPr>
          <w:b w:val="0"/>
          <w:color w:val="000000"/>
          <w:sz w:val="24"/>
          <w:szCs w:val="24"/>
          <w:lang w:val="ru-RU"/>
        </w:rPr>
        <w:br/>
      </w:r>
      <w:r w:rsidRPr="00AE1CB9">
        <w:rPr>
          <w:b w:val="0"/>
          <w:color w:val="000000"/>
          <w:sz w:val="24"/>
          <w:szCs w:val="24"/>
        </w:rPr>
        <w:t> </w:t>
      </w:r>
      <w:r w:rsidRPr="00AE1CB9">
        <w:rPr>
          <w:b w:val="0"/>
          <w:color w:val="000000"/>
          <w:sz w:val="24"/>
          <w:szCs w:val="24"/>
          <w:lang w:val="ru-RU"/>
        </w:rPr>
        <w:t xml:space="preserve"> </w:t>
      </w:r>
      <w:r w:rsidRPr="00AE1CB9">
        <w:rPr>
          <w:b w:val="0"/>
          <w:color w:val="000000"/>
          <w:sz w:val="24"/>
          <w:szCs w:val="24"/>
        </w:rPr>
        <w:t>http</w:t>
      </w:r>
      <w:r w:rsidRPr="00AE1CB9">
        <w:rPr>
          <w:b w:val="0"/>
          <w:color w:val="000000"/>
          <w:sz w:val="24"/>
          <w:szCs w:val="24"/>
          <w:lang w:val="ru-RU"/>
        </w:rPr>
        <w:t>://</w:t>
      </w:r>
      <w:r w:rsidRPr="00AE1CB9">
        <w:rPr>
          <w:b w:val="0"/>
          <w:color w:val="000000"/>
          <w:sz w:val="24"/>
          <w:szCs w:val="24"/>
        </w:rPr>
        <w:t>www</w:t>
      </w:r>
      <w:r w:rsidRPr="00AE1CB9">
        <w:rPr>
          <w:b w:val="0"/>
          <w:color w:val="000000"/>
          <w:sz w:val="24"/>
          <w:szCs w:val="24"/>
          <w:lang w:val="ru-RU"/>
        </w:rPr>
        <w:t>.</w:t>
      </w:r>
      <w:proofErr w:type="spellStart"/>
      <w:r w:rsidRPr="00AE1CB9">
        <w:rPr>
          <w:b w:val="0"/>
          <w:color w:val="000000"/>
          <w:sz w:val="24"/>
          <w:szCs w:val="24"/>
        </w:rPr>
        <w:t>russ</w:t>
      </w:r>
      <w:proofErr w:type="spellEnd"/>
      <w:r w:rsidRPr="00AE1CB9">
        <w:rPr>
          <w:b w:val="0"/>
          <w:color w:val="000000"/>
          <w:sz w:val="24"/>
          <w:szCs w:val="24"/>
          <w:lang w:val="ru-RU"/>
        </w:rPr>
        <w:t>.</w:t>
      </w:r>
      <w:proofErr w:type="spellStart"/>
      <w:r w:rsidRPr="00AE1CB9">
        <w:rPr>
          <w:b w:val="0"/>
          <w:color w:val="000000"/>
          <w:sz w:val="24"/>
          <w:szCs w:val="24"/>
        </w:rPr>
        <w:t>ru</w:t>
      </w:r>
      <w:proofErr w:type="spellEnd"/>
      <w:r w:rsidRPr="00AE1CB9">
        <w:rPr>
          <w:b w:val="0"/>
          <w:color w:val="000000"/>
          <w:sz w:val="24"/>
          <w:szCs w:val="24"/>
          <w:lang w:val="ru-RU"/>
        </w:rPr>
        <w:t>/</w:t>
      </w:r>
      <w:r w:rsidRPr="00AE1CB9">
        <w:rPr>
          <w:b w:val="0"/>
          <w:color w:val="000000"/>
          <w:sz w:val="24"/>
          <w:szCs w:val="24"/>
        </w:rPr>
        <w:t>journal</w:t>
      </w:r>
      <w:r w:rsidRPr="00AE1CB9">
        <w:rPr>
          <w:b w:val="0"/>
          <w:color w:val="000000"/>
          <w:sz w:val="24"/>
          <w:szCs w:val="24"/>
          <w:lang w:val="ru-RU"/>
        </w:rPr>
        <w:t>/</w:t>
      </w:r>
      <w:proofErr w:type="spellStart"/>
      <w:r w:rsidRPr="00AE1CB9">
        <w:rPr>
          <w:b w:val="0"/>
          <w:color w:val="000000"/>
          <w:sz w:val="24"/>
          <w:szCs w:val="24"/>
        </w:rPr>
        <w:t>netcult</w:t>
      </w:r>
      <w:proofErr w:type="spellEnd"/>
      <w:r w:rsidRPr="00AE1CB9">
        <w:rPr>
          <w:b w:val="0"/>
          <w:color w:val="000000"/>
          <w:sz w:val="24"/>
          <w:szCs w:val="24"/>
          <w:lang w:val="ru-RU"/>
        </w:rPr>
        <w:t>/98-11-13/</w:t>
      </w:r>
      <w:proofErr w:type="spellStart"/>
      <w:r w:rsidRPr="00AE1CB9">
        <w:rPr>
          <w:b w:val="0"/>
          <w:color w:val="000000"/>
          <w:sz w:val="24"/>
          <w:szCs w:val="24"/>
        </w:rPr>
        <w:t>sherm</w:t>
      </w:r>
      <w:proofErr w:type="spellEnd"/>
      <w:r w:rsidRPr="00AE1CB9">
        <w:rPr>
          <w:b w:val="0"/>
          <w:color w:val="000000"/>
          <w:sz w:val="24"/>
          <w:szCs w:val="24"/>
          <w:lang w:val="ru-RU"/>
        </w:rPr>
        <w:t>.</w:t>
      </w:r>
      <w:proofErr w:type="spellStart"/>
      <w:r w:rsidRPr="00AE1CB9">
        <w:rPr>
          <w:b w:val="0"/>
          <w:color w:val="000000"/>
          <w:sz w:val="24"/>
          <w:szCs w:val="24"/>
        </w:rPr>
        <w:t>htm</w:t>
      </w:r>
      <w:proofErr w:type="spellEnd"/>
      <w:r w:rsidRPr="00AE1CB9">
        <w:rPr>
          <w:b w:val="0"/>
          <w:color w:val="000000"/>
          <w:sz w:val="24"/>
          <w:szCs w:val="24"/>
          <w:lang w:val="ru-RU"/>
        </w:rPr>
        <w:br/>
      </w:r>
      <w:r w:rsidRPr="00AE1CB9">
        <w:rPr>
          <w:b w:val="0"/>
          <w:color w:val="000000"/>
          <w:sz w:val="24"/>
          <w:szCs w:val="24"/>
        </w:rPr>
        <w:t> </w:t>
      </w:r>
      <w:r w:rsidRPr="00AE1CB9">
        <w:rPr>
          <w:b w:val="0"/>
          <w:color w:val="000000"/>
          <w:sz w:val="24"/>
          <w:szCs w:val="24"/>
          <w:lang w:val="ru-RU"/>
        </w:rPr>
        <w:t xml:space="preserve"> </w:t>
      </w:r>
      <w:r w:rsidRPr="00AE1CB9">
        <w:rPr>
          <w:b w:val="0"/>
          <w:color w:val="000000"/>
          <w:sz w:val="24"/>
          <w:szCs w:val="24"/>
          <w:lang w:val="kk-KZ"/>
        </w:rPr>
        <w:t xml:space="preserve">5. </w:t>
      </w:r>
      <w:r w:rsidRPr="00AE1CB9">
        <w:rPr>
          <w:b w:val="0"/>
          <w:color w:val="000000"/>
          <w:sz w:val="24"/>
          <w:szCs w:val="24"/>
          <w:lang w:val="ru-RU"/>
        </w:rPr>
        <w:t xml:space="preserve">Александр </w:t>
      </w:r>
      <w:proofErr w:type="spellStart"/>
      <w:r w:rsidRPr="00AE1CB9">
        <w:rPr>
          <w:b w:val="0"/>
          <w:color w:val="000000"/>
          <w:sz w:val="24"/>
          <w:szCs w:val="24"/>
          <w:lang w:val="ru-RU"/>
        </w:rPr>
        <w:t>Житинский</w:t>
      </w:r>
      <w:proofErr w:type="spellEnd"/>
      <w:r w:rsidRPr="00AE1CB9">
        <w:rPr>
          <w:b w:val="0"/>
          <w:color w:val="000000"/>
          <w:sz w:val="24"/>
          <w:szCs w:val="24"/>
          <w:lang w:val="ru-RU"/>
        </w:rPr>
        <w:t xml:space="preserve">, "Самиздат </w:t>
      </w:r>
      <w:r w:rsidRPr="00AE1CB9">
        <w:rPr>
          <w:b w:val="0"/>
          <w:color w:val="000000"/>
          <w:sz w:val="24"/>
          <w:szCs w:val="24"/>
        </w:rPr>
        <w:t>XXI</w:t>
      </w:r>
      <w:r w:rsidRPr="00AE1CB9">
        <w:rPr>
          <w:b w:val="0"/>
          <w:color w:val="000000"/>
          <w:sz w:val="24"/>
          <w:szCs w:val="24"/>
          <w:lang w:val="ru-RU"/>
        </w:rPr>
        <w:t xml:space="preserve"> века"</w:t>
      </w:r>
      <w:r w:rsidRPr="00AE1CB9">
        <w:rPr>
          <w:b w:val="0"/>
          <w:color w:val="000000"/>
          <w:sz w:val="24"/>
          <w:szCs w:val="24"/>
          <w:lang w:val="ru-RU"/>
        </w:rPr>
        <w:br/>
      </w:r>
      <w:r w:rsidRPr="00AE1CB9">
        <w:rPr>
          <w:b w:val="0"/>
          <w:color w:val="000000"/>
          <w:sz w:val="24"/>
          <w:szCs w:val="24"/>
        </w:rPr>
        <w:t> </w:t>
      </w:r>
      <w:r w:rsidRPr="00AE1CB9">
        <w:rPr>
          <w:b w:val="0"/>
          <w:color w:val="000000"/>
          <w:sz w:val="24"/>
          <w:szCs w:val="24"/>
          <w:lang w:val="ru-RU"/>
        </w:rPr>
        <w:t xml:space="preserve"> </w:t>
      </w:r>
      <w:r w:rsidRPr="00AE1CB9">
        <w:rPr>
          <w:b w:val="0"/>
          <w:color w:val="000000"/>
          <w:sz w:val="24"/>
          <w:szCs w:val="24"/>
        </w:rPr>
        <w:t>http</w:t>
      </w:r>
      <w:r w:rsidRPr="00AE1CB9">
        <w:rPr>
          <w:b w:val="0"/>
          <w:color w:val="000000"/>
          <w:sz w:val="24"/>
          <w:szCs w:val="24"/>
          <w:lang w:val="ru-RU"/>
        </w:rPr>
        <w:t>://</w:t>
      </w:r>
      <w:r w:rsidRPr="00AE1CB9">
        <w:rPr>
          <w:b w:val="0"/>
          <w:color w:val="000000"/>
          <w:sz w:val="24"/>
          <w:szCs w:val="24"/>
        </w:rPr>
        <w:t>www</w:t>
      </w:r>
      <w:r w:rsidRPr="00AE1CB9">
        <w:rPr>
          <w:b w:val="0"/>
          <w:color w:val="000000"/>
          <w:sz w:val="24"/>
          <w:szCs w:val="24"/>
          <w:lang w:val="ru-RU"/>
        </w:rPr>
        <w:t>.</w:t>
      </w:r>
      <w:proofErr w:type="spellStart"/>
      <w:r w:rsidRPr="00AE1CB9">
        <w:rPr>
          <w:b w:val="0"/>
          <w:color w:val="000000"/>
          <w:sz w:val="24"/>
          <w:szCs w:val="24"/>
        </w:rPr>
        <w:t>russ</w:t>
      </w:r>
      <w:proofErr w:type="spellEnd"/>
      <w:r w:rsidRPr="00AE1CB9">
        <w:rPr>
          <w:b w:val="0"/>
          <w:color w:val="000000"/>
          <w:sz w:val="24"/>
          <w:szCs w:val="24"/>
          <w:lang w:val="ru-RU"/>
        </w:rPr>
        <w:t>.</w:t>
      </w:r>
      <w:proofErr w:type="spellStart"/>
      <w:r w:rsidRPr="00AE1CB9">
        <w:rPr>
          <w:b w:val="0"/>
          <w:color w:val="000000"/>
          <w:sz w:val="24"/>
          <w:szCs w:val="24"/>
        </w:rPr>
        <w:t>ru</w:t>
      </w:r>
      <w:proofErr w:type="spellEnd"/>
      <w:r w:rsidRPr="00AE1CB9">
        <w:rPr>
          <w:b w:val="0"/>
          <w:color w:val="000000"/>
          <w:sz w:val="24"/>
          <w:szCs w:val="24"/>
          <w:lang w:val="ru-RU"/>
        </w:rPr>
        <w:t>/</w:t>
      </w:r>
      <w:proofErr w:type="spellStart"/>
      <w:r w:rsidRPr="00AE1CB9">
        <w:rPr>
          <w:b w:val="0"/>
          <w:color w:val="000000"/>
          <w:sz w:val="24"/>
          <w:szCs w:val="24"/>
        </w:rPr>
        <w:t>netcult</w:t>
      </w:r>
      <w:proofErr w:type="spellEnd"/>
      <w:r w:rsidRPr="00AE1CB9">
        <w:rPr>
          <w:b w:val="0"/>
          <w:color w:val="000000"/>
          <w:sz w:val="24"/>
          <w:szCs w:val="24"/>
          <w:lang w:val="ru-RU"/>
        </w:rPr>
        <w:t>/99-07-08/</w:t>
      </w:r>
      <w:proofErr w:type="spellStart"/>
      <w:r w:rsidRPr="00AE1CB9">
        <w:rPr>
          <w:b w:val="0"/>
          <w:color w:val="000000"/>
          <w:sz w:val="24"/>
          <w:szCs w:val="24"/>
        </w:rPr>
        <w:t>zhitinsk</w:t>
      </w:r>
      <w:proofErr w:type="spellEnd"/>
      <w:r w:rsidRPr="00AE1CB9">
        <w:rPr>
          <w:b w:val="0"/>
          <w:color w:val="000000"/>
          <w:sz w:val="24"/>
          <w:szCs w:val="24"/>
          <w:lang w:val="ru-RU"/>
        </w:rPr>
        <w:t>.</w:t>
      </w:r>
      <w:proofErr w:type="spellStart"/>
      <w:r w:rsidRPr="00AE1CB9">
        <w:rPr>
          <w:b w:val="0"/>
          <w:color w:val="000000"/>
          <w:sz w:val="24"/>
          <w:szCs w:val="24"/>
        </w:rPr>
        <w:t>htm</w:t>
      </w:r>
      <w:proofErr w:type="spellEnd"/>
      <w:r w:rsidRPr="00AE1CB9">
        <w:rPr>
          <w:b w:val="0"/>
          <w:color w:val="000000"/>
          <w:sz w:val="24"/>
          <w:szCs w:val="24"/>
          <w:lang w:val="ru-RU"/>
        </w:rPr>
        <w:br/>
      </w:r>
      <w:r w:rsidRPr="00AE1CB9">
        <w:rPr>
          <w:b w:val="0"/>
          <w:color w:val="000000"/>
          <w:sz w:val="24"/>
          <w:szCs w:val="24"/>
        </w:rPr>
        <w:t> </w:t>
      </w:r>
      <w:r w:rsidRPr="00AE1CB9">
        <w:rPr>
          <w:b w:val="0"/>
          <w:color w:val="000000"/>
          <w:sz w:val="24"/>
          <w:szCs w:val="24"/>
          <w:lang w:val="kk-KZ"/>
        </w:rPr>
        <w:t>6</w:t>
      </w:r>
      <w:r w:rsidRPr="00AE1CB9">
        <w:rPr>
          <w:b w:val="0"/>
          <w:color w:val="000000" w:themeColor="text1"/>
          <w:sz w:val="24"/>
          <w:szCs w:val="24"/>
          <w:lang w:val="kk-KZ"/>
        </w:rPr>
        <w:t>.  http: //lib.kaznu. kz/ default.asp</w:t>
      </w:r>
      <w:r w:rsidRPr="00AE1CB9">
        <w:rPr>
          <w:b w:val="0"/>
          <w:bCs/>
          <w:color w:val="000000" w:themeColor="text1"/>
          <w:sz w:val="24"/>
          <w:szCs w:val="24"/>
          <w:lang w:val="kk-KZ"/>
        </w:rPr>
        <w:t xml:space="preserve"> </w:t>
      </w:r>
    </w:p>
    <w:p w:rsidR="00AE1CB9" w:rsidRDefault="00AE1CB9" w:rsidP="003A304A">
      <w:pPr>
        <w:rPr>
          <w:b/>
          <w:lang w:val="kk-KZ"/>
        </w:rPr>
      </w:pPr>
    </w:p>
    <w:sectPr w:rsidR="00AE1C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E6F"/>
    <w:rsid w:val="0005041A"/>
    <w:rsid w:val="00083726"/>
    <w:rsid w:val="00097E6F"/>
    <w:rsid w:val="00194450"/>
    <w:rsid w:val="002B02E3"/>
    <w:rsid w:val="003A304A"/>
    <w:rsid w:val="00AE1CB9"/>
    <w:rsid w:val="00B74E0A"/>
    <w:rsid w:val="00E4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24EDB"/>
  <w15:docId w15:val="{1631451C-CE56-4E68-8282-601C48611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7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A304A"/>
    <w:pPr>
      <w:keepNext/>
      <w:jc w:val="center"/>
      <w:outlineLvl w:val="0"/>
    </w:pPr>
    <w:rPr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304A"/>
    <w:rPr>
      <w:rFonts w:ascii="Times New Roman" w:eastAsia="Times New Roman" w:hAnsi="Times New Roman" w:cs="Times New Roman"/>
      <w:b/>
      <w:lang w:eastAsia="ru-RU"/>
    </w:rPr>
  </w:style>
  <w:style w:type="paragraph" w:styleId="a3">
    <w:name w:val="Body Text"/>
    <w:basedOn w:val="a"/>
    <w:link w:val="a4"/>
    <w:rsid w:val="003A304A"/>
    <w:pPr>
      <w:jc w:val="both"/>
    </w:pPr>
    <w:rPr>
      <w:sz w:val="22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3A304A"/>
    <w:rPr>
      <w:rFonts w:ascii="Times New Roman" w:eastAsia="Times New Roman" w:hAnsi="Times New Roman" w:cs="Times New Roman"/>
      <w:szCs w:val="20"/>
      <w:lang w:val="en-US" w:eastAsia="ru-RU"/>
    </w:rPr>
  </w:style>
  <w:style w:type="paragraph" w:styleId="2">
    <w:name w:val="Body Text 2"/>
    <w:basedOn w:val="a"/>
    <w:link w:val="20"/>
    <w:rsid w:val="003A304A"/>
    <w:pPr>
      <w:jc w:val="center"/>
    </w:pPr>
    <w:rPr>
      <w:b/>
      <w:sz w:val="22"/>
      <w:szCs w:val="20"/>
      <w:lang w:val="en-US"/>
    </w:rPr>
  </w:style>
  <w:style w:type="character" w:customStyle="1" w:styleId="20">
    <w:name w:val="Основной текст 2 Знак"/>
    <w:basedOn w:val="a0"/>
    <w:link w:val="2"/>
    <w:rsid w:val="003A304A"/>
    <w:rPr>
      <w:rFonts w:ascii="Times New Roman" w:eastAsia="Times New Roman" w:hAnsi="Times New Roman" w:cs="Times New Roman"/>
      <w:b/>
      <w:szCs w:val="20"/>
      <w:lang w:val="en-US"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3A304A"/>
    <w:pPr>
      <w:spacing w:after="120"/>
      <w:ind w:left="283"/>
    </w:pPr>
    <w:rPr>
      <w:rFonts w:asciiTheme="minorHAnsi" w:eastAsiaTheme="minorEastAsia" w:hAnsiTheme="minorHAnsi" w:cstheme="minorBidi"/>
      <w:sz w:val="16"/>
      <w:szCs w:val="16"/>
      <w:lang w:val="en-US" w:eastAsia="ja-JP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3A304A"/>
    <w:rPr>
      <w:rFonts w:eastAsiaTheme="minorEastAsia"/>
      <w:sz w:val="16"/>
      <w:szCs w:val="16"/>
      <w:lang w:val="en-US" w:eastAsia="ja-JP"/>
    </w:rPr>
  </w:style>
  <w:style w:type="paragraph" w:styleId="a5">
    <w:name w:val="No Spacing"/>
    <w:uiPriority w:val="1"/>
    <w:qFormat/>
    <w:rsid w:val="003A304A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uiPriority w:val="99"/>
    <w:rsid w:val="00AE1CB9"/>
    <w:rPr>
      <w:rFonts w:cs="Times New Roman"/>
      <w:color w:val="auto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4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yfilology.ru/137/osnovnye-napravleniia-literaturovedcheskoi-mysli-khkhveka-sotsialisticheskii-realizm-postmoderniz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dcterms:created xsi:type="dcterms:W3CDTF">2022-09-12T18:51:00Z</dcterms:created>
  <dcterms:modified xsi:type="dcterms:W3CDTF">2025-01-16T13:45:00Z</dcterms:modified>
</cp:coreProperties>
</file>